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7"/>
      </w:tblGrid>
      <w:tr w:rsidR="006E0688" w:rsidRPr="006E0688" w:rsidTr="00562DEE">
        <w:trPr>
          <w:tblCellSpacing w:w="0" w:type="dxa"/>
        </w:trPr>
        <w:tc>
          <w:tcPr>
            <w:tcW w:w="0" w:type="auto"/>
            <w:vAlign w:val="center"/>
            <w:hideMark/>
          </w:tcPr>
          <w:p w:rsidR="006E0688" w:rsidRPr="006E0688" w:rsidRDefault="006E0688" w:rsidP="006E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E0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Marie Key - Landet</w:t>
            </w:r>
          </w:p>
        </w:tc>
      </w:tr>
      <w:tr w:rsidR="006E0688" w:rsidRPr="006E0688" w:rsidTr="00562DEE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Vers: Dm - F - Am - Gm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Omkvæd: C - Am - F - Gm</w:t>
            </w:r>
          </w:p>
          <w:tbl>
            <w:tblPr>
              <w:tblW w:w="1058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7"/>
              <w:gridCol w:w="1777"/>
              <w:gridCol w:w="1777"/>
              <w:gridCol w:w="1778"/>
              <w:gridCol w:w="1778"/>
              <w:gridCol w:w="1700"/>
            </w:tblGrid>
            <w:tr w:rsidR="000316F3" w:rsidRPr="000316F3" w:rsidTr="000316F3">
              <w:trPr>
                <w:tblCellSpacing w:w="0" w:type="dxa"/>
              </w:trPr>
              <w:tc>
                <w:tcPr>
                  <w:tcW w:w="1777" w:type="dxa"/>
                  <w:vAlign w:val="center"/>
                  <w:hideMark/>
                </w:tcPr>
                <w:p w:rsidR="000316F3" w:rsidRPr="000316F3" w:rsidRDefault="000316F3" w:rsidP="000316F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Am</w:t>
                  </w:r>
                  <w:bookmarkStart w:id="0" w:name="_GoBack"/>
                  <w:bookmarkEnd w:id="0"/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</w:t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---|-x-|--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</w:t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</w:t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7" w:type="dxa"/>
                  <w:vAlign w:val="center"/>
                  <w:hideMark/>
                </w:tcPr>
                <w:p w:rsidR="000316F3" w:rsidRPr="000316F3" w:rsidRDefault="000316F3" w:rsidP="000316F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Bb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---|-x-|-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---|---|---|-x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 xml:space="preserve"> 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7" w:type="dxa"/>
                  <w:vAlign w:val="center"/>
                  <w:hideMark/>
                </w:tcPr>
                <w:p w:rsidR="000316F3" w:rsidRPr="000316F3" w:rsidRDefault="000316F3" w:rsidP="000316F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Dm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C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---|---|---|---|---|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---|---|---|---|---|</w:t>
                  </w:r>
                </w:p>
              </w:tc>
              <w:tc>
                <w:tcPr>
                  <w:tcW w:w="1778" w:type="dxa"/>
                  <w:vAlign w:val="center"/>
                  <w:hideMark/>
                </w:tcPr>
                <w:p w:rsidR="000316F3" w:rsidRPr="000316F3" w:rsidRDefault="000316F3" w:rsidP="000316F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Cm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-x-|---|-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-x-|---|--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8" w:type="dxa"/>
                  <w:vAlign w:val="center"/>
                  <w:hideMark/>
                </w:tcPr>
                <w:p w:rsidR="000316F3" w:rsidRPr="000316F3" w:rsidRDefault="000316F3" w:rsidP="000316F3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F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-x-|---|-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---|-x-|--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D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br/>
                  </w:r>
                  <w:r w:rsidRPr="000316F3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A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 ---|---|-</w:t>
                  </w:r>
                  <w:r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da-DK"/>
                    </w:rPr>
                    <w:t>x</w:t>
                  </w:r>
                  <w:r w:rsidRPr="000316F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00" w:type="dxa"/>
                  <w:vAlign w:val="center"/>
                </w:tcPr>
                <w:p w:rsidR="000316F3" w:rsidRPr="000316F3" w:rsidRDefault="000316F3" w:rsidP="00731546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</w:pPr>
                </w:p>
              </w:tc>
            </w:tr>
          </w:tbl>
          <w:p w:rsidR="006E0688" w:rsidRPr="000316F3" w:rsidRDefault="00757691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Guitalele Akkorder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      </w:t>
            </w:r>
            <w:r w:rsidR="00C01C09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Am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Jeg er begyndt at kunne se noget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Begyndt at kunne fornemme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</w:t>
            </w:r>
            <w:r w:rsidR="00C01C09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Bb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Hvor det her flik-flak ride ender henne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</w:t>
            </w:r>
            <w:r w:rsidR="00C01C09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</w:t>
            </w: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Du ser i mit blik hvad der kører i mit hoved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</w:t>
            </w:r>
            <w:r w:rsidR="00C01C09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Du siger ingen her er som vi troede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    </w:t>
            </w:r>
            <w:r w:rsidR="00C01C09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Am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Jeg kan mærke der er ting der ikke er som før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Bb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Jeg kan høre de klik, de klikker på vores dør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</w:t>
            </w: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Mit land det ligger ned, mit land ligger ned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Am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Og ingen vender sig rundt, ingen vil noget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Bb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Andet end at pushe sig selv og pushe showet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Og de få der skubber stenene, de få der rykker frem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Er de eneste dyr vi gider ramme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Am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Jeg kan mærke at noget ikke er som før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Bb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Jeg kan høre de klik, de klikker på vores dør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</w:t>
            </w: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Mit land det ligger ned, mit land ligger ned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Men hvis vi rykker tæt tæt sammen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Dykker ned og henter lidt af varmen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Bb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Kan vi flip den mønt i tide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</w:t>
            </w:r>
            <w:r w:rsidR="00757691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Cm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To skridt til den anden side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[Omkvæd x 2]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Jeg gider ikke længere tale om skæld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Hvorfor skal vi tale om det shit når vi ikke kan se os selv?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Vi kan fylde den kop helt op til randen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Vi kan kaste med gnister til vi har en brand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Vi kan starte det hele op igen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Ja vi kan bare blive ved min ven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Men hvor ender vi så henne?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Hvor ender vi så henne?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Hvis vi rykker tæt tæt sammen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Dykker ned og henter lidt af varmen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Kan vi flip den mønt i tide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lastRenderedPageBreak/>
              <w:t>To skridt til den anden side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[Omkvæd x 2]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Ingen vender sig rundt, ingen vil noget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Andet end at pushe sig selv og pushe showet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Og de få der skubber stenene, de få der rykker frem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Er de eneste dyr vi gider ramme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Jeg kan mærke at noget ikke er som før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Jeg kan høre de klik, de klikker på vores dør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Mit land det ligger ned, mit land ligger ned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Hvis vi rykker tæt tæt sammen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Dykker ned og henter lidt af varmen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Kan vi flip den mønt i tide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</w:p>
          <w:p w:rsidR="006E0688" w:rsidRPr="006E0688" w:rsidRDefault="006E0688" w:rsidP="006E0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To skridt til den anden side</w:t>
            </w:r>
            <w:r w:rsidRPr="006E0688">
              <w:rPr>
                <w:rFonts w:ascii="MS Mincho" w:eastAsia="MS Mincho" w:hAnsi="MS Mincho" w:cs="MS Mincho"/>
                <w:sz w:val="20"/>
                <w:szCs w:val="20"/>
                <w:lang w:eastAsia="da-DK"/>
              </w:rPr>
              <w:t> </w:t>
            </w:r>
            <w:r w:rsidRPr="006E068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[Omkvæd x 2]</w:t>
            </w:r>
          </w:p>
        </w:tc>
      </w:tr>
    </w:tbl>
    <w:p w:rsidR="00250DD4" w:rsidRDefault="00250DD4" w:rsidP="00562DEE"/>
    <w:sectPr w:rsidR="00250DD4" w:rsidSect="00031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88"/>
    <w:rsid w:val="000316F3"/>
    <w:rsid w:val="00250DD4"/>
    <w:rsid w:val="00274B9A"/>
    <w:rsid w:val="00562DEE"/>
    <w:rsid w:val="006E0688"/>
    <w:rsid w:val="00757691"/>
    <w:rsid w:val="00C0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6E0688"/>
    <w:rPr>
      <w:color w:val="0000FF"/>
      <w:u w:val="single"/>
    </w:rPr>
  </w:style>
  <w:style w:type="paragraph" w:customStyle="1" w:styleId="dato">
    <w:name w:val="dato"/>
    <w:basedOn w:val="Normal"/>
    <w:rsid w:val="006E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rmateretHTML">
    <w:name w:val="HTML Preformatted"/>
    <w:basedOn w:val="Normal"/>
    <w:link w:val="FormateretHTMLTegn"/>
    <w:uiPriority w:val="99"/>
    <w:unhideWhenUsed/>
    <w:rsid w:val="006E0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6E0688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6E0688"/>
    <w:rPr>
      <w:color w:val="0000FF"/>
      <w:u w:val="single"/>
    </w:rPr>
  </w:style>
  <w:style w:type="paragraph" w:customStyle="1" w:styleId="dato">
    <w:name w:val="dato"/>
    <w:basedOn w:val="Normal"/>
    <w:rsid w:val="006E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rmateretHTML">
    <w:name w:val="HTML Preformatted"/>
    <w:basedOn w:val="Normal"/>
    <w:link w:val="FormateretHTMLTegn"/>
    <w:uiPriority w:val="99"/>
    <w:unhideWhenUsed/>
    <w:rsid w:val="006E0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6E0688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5</cp:revision>
  <dcterms:created xsi:type="dcterms:W3CDTF">2015-03-24T13:13:00Z</dcterms:created>
  <dcterms:modified xsi:type="dcterms:W3CDTF">2016-05-19T06:03:00Z</dcterms:modified>
</cp:coreProperties>
</file>